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A62E" w14:textId="1EC51FF2" w:rsidR="00D708C7" w:rsidRDefault="00D708C7" w:rsidP="00363195">
      <w:pPr>
        <w:spacing w:after="180" w:line="274" w:lineRule="auto"/>
        <w:ind w:right="360"/>
        <w:jc w:val="center"/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  <w:r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  <w:t>Abbie Farwell Brown</w:t>
      </w:r>
    </w:p>
    <w:p w14:paraId="296BC86D" w14:textId="289499A2" w:rsidR="00D73D4E" w:rsidRDefault="00490F74" w:rsidP="00363195">
      <w:pPr>
        <w:spacing w:after="180" w:line="274" w:lineRule="auto"/>
        <w:ind w:right="360"/>
        <w:jc w:val="center"/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  <w:r>
        <w:rPr>
          <w:rFonts w:ascii="Nunito" w:eastAsia="Nunito" w:hAnsi="Nunito" w:cs="Nunito"/>
          <w:b/>
          <w:i/>
          <w:iCs/>
          <w:noProof/>
          <w:color w:val="333333"/>
          <w:sz w:val="32"/>
          <w:szCs w:val="32"/>
        </w:rPr>
        <w:drawing>
          <wp:inline distT="0" distB="0" distL="0" distR="0" wp14:anchorId="105C74DF" wp14:editId="5C97132D">
            <wp:extent cx="4329373" cy="655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ie_Farwell_Brown_(page_47_crop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553" cy="68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81CD" w14:textId="77777777" w:rsidR="00F27887" w:rsidRDefault="00F27887" w:rsidP="00F27887">
      <w:pPr>
        <w:spacing w:after="180" w:line="274" w:lineRule="auto"/>
        <w:ind w:right="360"/>
        <w:contextualSpacing/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</w:p>
    <w:p w14:paraId="3D8D5843" w14:textId="761C8F6C" w:rsidR="00F27887" w:rsidRDefault="00F27887" w:rsidP="00F27887">
      <w:pPr>
        <w:spacing w:after="180" w:line="274" w:lineRule="auto"/>
        <w:ind w:right="360"/>
        <w:contextualSpacing/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</w:pPr>
      <w:r w:rsidRPr="00F957C0">
        <w:rPr>
          <w:rFonts w:ascii="Nunito" w:eastAsia="Nunito" w:hAnsi="Nunito" w:cs="Nunito"/>
          <w:b/>
          <w:i/>
          <w:iCs/>
          <w:color w:val="333333"/>
          <w:sz w:val="26"/>
          <w:szCs w:val="26"/>
        </w:rPr>
        <w:t>Abbie Farwell Brown</w:t>
      </w:r>
      <w:r>
        <w:rPr>
          <w:rFonts w:ascii="Nunito" w:eastAsia="Nunito" w:hAnsi="Nunito" w:cs="Nunito"/>
          <w:b/>
          <w:i/>
          <w:iCs/>
          <w:color w:val="333333"/>
          <w:sz w:val="26"/>
          <w:szCs w:val="26"/>
        </w:rPr>
        <w:t>,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 (08/21/1871-03/05/1927)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 New England writer and poet, was born in Boston, </w:t>
      </w:r>
      <w:r w:rsidR="001F730D"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Massachusetts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. She was a top student in grade school who founded her school’s newspaper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,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 </w:t>
      </w:r>
      <w:r w:rsidRPr="003E0835">
        <w:rPr>
          <w:rFonts w:ascii="Nunito" w:eastAsia="Nunito" w:hAnsi="Nunito" w:cs="Nunito"/>
          <w:bCs/>
          <w:color w:val="333333"/>
          <w:sz w:val="26"/>
          <w:szCs w:val="26"/>
        </w:rPr>
        <w:t>The Jabberwock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. She attended Radcliffe College 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upon 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graduat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ion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. 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 xml:space="preserve">Brown continued on to be a prolific writer, editor, and poet in her community and lived in </w:t>
      </w:r>
      <w:r w:rsidRPr="00553547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Beacon Hill for her entire life</w:t>
      </w:r>
      <w:r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.</w:t>
      </w:r>
    </w:p>
    <w:p w14:paraId="19E59644" w14:textId="727FE59E" w:rsidR="00D73D4E" w:rsidRDefault="00D73D4E">
      <w:pPr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</w:p>
    <w:p w14:paraId="5E095058" w14:textId="26F4D6EA" w:rsidR="00AF3134" w:rsidRPr="006A5F56" w:rsidRDefault="006A5F56" w:rsidP="00363195">
      <w:pPr>
        <w:spacing w:after="180" w:line="274" w:lineRule="auto"/>
        <w:ind w:right="360"/>
        <w:jc w:val="center"/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  <w:r w:rsidRPr="006A5F56"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  <w:lastRenderedPageBreak/>
        <w:t>Friends</w:t>
      </w:r>
      <w:r w:rsidR="002B13CA" w:rsidRPr="006A5F56"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  <w:t xml:space="preserve"> </w:t>
      </w:r>
    </w:p>
    <w:p w14:paraId="00000001" w14:textId="5F1259BB" w:rsidR="003051B6" w:rsidRPr="00360AA4" w:rsidRDefault="00363195" w:rsidP="00363195">
      <w:pPr>
        <w:spacing w:after="180" w:line="274" w:lineRule="auto"/>
        <w:ind w:right="360"/>
        <w:jc w:val="center"/>
        <w:rPr>
          <w:rFonts w:ascii="Nunito" w:eastAsia="Nunito" w:hAnsi="Nunito" w:cs="Nunito"/>
          <w:bCs/>
          <w:color w:val="425A69"/>
          <w:sz w:val="26"/>
          <w:szCs w:val="26"/>
          <w:u w:val="single"/>
        </w:rPr>
      </w:pPr>
      <w:r w:rsidRPr="00360AA4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b</w:t>
      </w:r>
      <w:r w:rsidR="006A5F56" w:rsidRPr="00360AA4">
        <w:rPr>
          <w:rFonts w:ascii="Nunito" w:eastAsia="Nunito" w:hAnsi="Nunito" w:cs="Nunito"/>
          <w:bCs/>
          <w:color w:val="333333"/>
          <w:sz w:val="26"/>
          <w:szCs w:val="26"/>
        </w:rPr>
        <w:t>y Abbie Farwell Brown</w:t>
      </w:r>
    </w:p>
    <w:p w14:paraId="00000002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How good to lie a little </w:t>
      </w:r>
      <w:proofErr w:type="gramStart"/>
      <w:r w:rsidRPr="00822EBB">
        <w:rPr>
          <w:rFonts w:ascii="Nunito" w:eastAsia="Nunito" w:hAnsi="Nunito" w:cs="Nunito"/>
          <w:color w:val="333333"/>
          <w:sz w:val="26"/>
          <w:szCs w:val="26"/>
        </w:rPr>
        <w:t>while</w:t>
      </w:r>
      <w:proofErr w:type="gramEnd"/>
    </w:p>
    <w:p w14:paraId="00000003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And look up through the tree!</w:t>
      </w:r>
    </w:p>
    <w:p w14:paraId="00000004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The Sky is like a kind big smile</w:t>
      </w:r>
    </w:p>
    <w:p w14:paraId="00000005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Bent sweetly over me.</w:t>
      </w:r>
    </w:p>
    <w:p w14:paraId="00000006" w14:textId="77777777" w:rsidR="003051B6" w:rsidRPr="00822EBB" w:rsidRDefault="003051B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00000007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The Sunshine flickers through the lace</w:t>
      </w:r>
    </w:p>
    <w:p w14:paraId="00000008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Of leaves above my head,</w:t>
      </w:r>
    </w:p>
    <w:p w14:paraId="00000009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And kisses me upon the face</w:t>
      </w:r>
    </w:p>
    <w:p w14:paraId="0000000A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Like Mother, before bed.</w:t>
      </w:r>
    </w:p>
    <w:p w14:paraId="0000000B" w14:textId="77777777" w:rsidR="003051B6" w:rsidRPr="00822EBB" w:rsidRDefault="003051B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0000000C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The Wind comes stealing o'er the grass</w:t>
      </w:r>
    </w:p>
    <w:p w14:paraId="0000000D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To whisper pretty things;</w:t>
      </w:r>
    </w:p>
    <w:p w14:paraId="0000000E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And though I cannot see him pass,</w:t>
      </w:r>
    </w:p>
    <w:p w14:paraId="0000000F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I feel his careful wings.</w:t>
      </w:r>
    </w:p>
    <w:p w14:paraId="00000010" w14:textId="77777777" w:rsidR="003051B6" w:rsidRPr="00822EBB" w:rsidRDefault="003051B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00000011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So many gentle Friends are near</w:t>
      </w:r>
    </w:p>
    <w:p w14:paraId="00000012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Whom one can scarcely see,</w:t>
      </w:r>
    </w:p>
    <w:p w14:paraId="00000013" w14:textId="77777777" w:rsidR="003051B6" w:rsidRPr="00822EBB" w:rsidRDefault="006A5F56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 child should never feel a fear,</w:t>
      </w:r>
    </w:p>
    <w:p w14:paraId="00000015" w14:textId="612B17B3" w:rsidR="003051B6" w:rsidRDefault="006A5F56" w:rsidP="00022C69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Wherever he may be.</w:t>
      </w:r>
    </w:p>
    <w:p w14:paraId="4D391700" w14:textId="22344733" w:rsidR="007941D9" w:rsidRDefault="007941D9" w:rsidP="00022C69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4A9C2E18" w14:textId="64A11BE5" w:rsidR="007941D9" w:rsidRDefault="007941D9" w:rsidP="00022C69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148410A2" w14:textId="77777777" w:rsidR="007941D9" w:rsidRDefault="007941D9" w:rsidP="007941D9">
      <w:pPr>
        <w:rPr>
          <w:sz w:val="28"/>
          <w:szCs w:val="28"/>
        </w:rPr>
      </w:pPr>
      <w:r>
        <w:rPr>
          <w:sz w:val="28"/>
          <w:szCs w:val="28"/>
        </w:rPr>
        <w:t>Quiz Questions:</w:t>
      </w:r>
    </w:p>
    <w:p w14:paraId="297ECC21" w14:textId="77777777" w:rsidR="007941D9" w:rsidRDefault="007941D9" w:rsidP="007941D9">
      <w:pPr>
        <w:rPr>
          <w:sz w:val="28"/>
          <w:szCs w:val="28"/>
        </w:rPr>
      </w:pPr>
    </w:p>
    <w:p w14:paraId="0069C716" w14:textId="77777777" w:rsidR="007941D9" w:rsidRDefault="007941D9" w:rsidP="007941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the first stanza. Write in the rhyme scheme below.</w:t>
      </w:r>
    </w:p>
    <w:p w14:paraId="75075A33" w14:textId="77777777" w:rsidR="007941D9" w:rsidRDefault="007941D9" w:rsidP="007941D9">
      <w:pPr>
        <w:ind w:left="1440"/>
        <w:rPr>
          <w:sz w:val="28"/>
          <w:szCs w:val="28"/>
        </w:rPr>
      </w:pPr>
    </w:p>
    <w:p w14:paraId="361C541C" w14:textId="77777777" w:rsidR="007941D9" w:rsidRDefault="007941D9" w:rsidP="007941D9">
      <w:pPr>
        <w:ind w:left="144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</w:p>
    <w:p w14:paraId="77D38884" w14:textId="77777777" w:rsidR="007941D9" w:rsidRDefault="007941D9" w:rsidP="007941D9">
      <w:pPr>
        <w:ind w:left="1440"/>
        <w:rPr>
          <w:sz w:val="28"/>
          <w:szCs w:val="28"/>
        </w:rPr>
      </w:pPr>
    </w:p>
    <w:p w14:paraId="092921B3" w14:textId="77777777" w:rsidR="007941D9" w:rsidRDefault="007941D9" w:rsidP="007941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Reread the third line of the first stanza: </w:t>
      </w:r>
      <w:r>
        <w:rPr>
          <w:i/>
          <w:sz w:val="28"/>
          <w:szCs w:val="28"/>
        </w:rPr>
        <w:t xml:space="preserve">The Sky is like a kind big smile. </w:t>
      </w:r>
      <w:r>
        <w:rPr>
          <w:sz w:val="28"/>
          <w:szCs w:val="28"/>
        </w:rPr>
        <w:t>This line is an example of what literary devices?</w:t>
      </w:r>
    </w:p>
    <w:p w14:paraId="09FE7951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14:paraId="0280CF21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Simile</w:t>
      </w:r>
    </w:p>
    <w:p w14:paraId="2296C908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14:paraId="0DAAF98D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Personification</w:t>
      </w:r>
    </w:p>
    <w:p w14:paraId="73343ED5" w14:textId="77777777" w:rsidR="007941D9" w:rsidRDefault="007941D9" w:rsidP="007941D9">
      <w:pPr>
        <w:ind w:left="1440"/>
        <w:rPr>
          <w:sz w:val="28"/>
          <w:szCs w:val="28"/>
        </w:rPr>
      </w:pPr>
    </w:p>
    <w:p w14:paraId="365B5C74" w14:textId="77777777" w:rsidR="007941D9" w:rsidRDefault="007941D9" w:rsidP="007941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Reread the third line of the second stanza: </w:t>
      </w:r>
      <w:r>
        <w:rPr>
          <w:i/>
          <w:sz w:val="26"/>
          <w:szCs w:val="26"/>
        </w:rPr>
        <w:t>And kisses me upon the face</w:t>
      </w:r>
      <w:r>
        <w:rPr>
          <w:sz w:val="26"/>
          <w:szCs w:val="26"/>
        </w:rPr>
        <w:t>. This line is an example of what literary device?</w:t>
      </w:r>
    </w:p>
    <w:p w14:paraId="69F69758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14:paraId="3418F691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Simile</w:t>
      </w:r>
    </w:p>
    <w:p w14:paraId="3CB7EC39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14:paraId="76EE0E7C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Personification</w:t>
      </w:r>
    </w:p>
    <w:p w14:paraId="25AEABB3" w14:textId="77777777" w:rsidR="007941D9" w:rsidRDefault="007941D9" w:rsidP="007941D9">
      <w:pPr>
        <w:ind w:left="1440"/>
        <w:rPr>
          <w:sz w:val="28"/>
          <w:szCs w:val="28"/>
        </w:rPr>
      </w:pPr>
    </w:p>
    <w:p w14:paraId="38FDC739" w14:textId="77777777" w:rsidR="007941D9" w:rsidRDefault="007941D9" w:rsidP="007941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analyzing the poem, what is the common theme or lesson?</w:t>
      </w:r>
    </w:p>
    <w:p w14:paraId="7AD09D56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friends</w:t>
      </w:r>
    </w:p>
    <w:p w14:paraId="3030DEF5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be a good friend</w:t>
      </w:r>
    </w:p>
    <w:p w14:paraId="5DE63A70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and using comfort with nature as a friend</w:t>
      </w:r>
    </w:p>
    <w:p w14:paraId="645CC7EE" w14:textId="77777777" w:rsidR="007941D9" w:rsidRDefault="007941D9" w:rsidP="007941D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and using comfort with family</w:t>
      </w:r>
    </w:p>
    <w:p w14:paraId="13B7FD7B" w14:textId="77777777" w:rsidR="007941D9" w:rsidRPr="00822EBB" w:rsidRDefault="007941D9" w:rsidP="00022C69">
      <w:pPr>
        <w:spacing w:after="180" w:line="332" w:lineRule="auto"/>
        <w:rPr>
          <w:rFonts w:ascii="Nunito" w:eastAsia="Nunito" w:hAnsi="Nunito" w:cs="Nunito"/>
          <w:color w:val="333333"/>
          <w:sz w:val="26"/>
          <w:szCs w:val="26"/>
        </w:rPr>
      </w:pPr>
    </w:p>
    <w:sectPr w:rsidR="007941D9" w:rsidRPr="00822EBB" w:rsidSect="00E74B9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8802" w14:textId="77777777" w:rsidR="009060AA" w:rsidRDefault="009060AA" w:rsidP="00153C86">
      <w:pPr>
        <w:spacing w:line="240" w:lineRule="auto"/>
      </w:pPr>
      <w:r>
        <w:separator/>
      </w:r>
    </w:p>
  </w:endnote>
  <w:endnote w:type="continuationSeparator" w:id="0">
    <w:p w14:paraId="295247B5" w14:textId="77777777" w:rsidR="009060AA" w:rsidRDefault="009060AA" w:rsidP="00153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722A" w14:textId="77777777" w:rsidR="009060AA" w:rsidRDefault="009060AA" w:rsidP="00153C86">
      <w:pPr>
        <w:spacing w:line="240" w:lineRule="auto"/>
      </w:pPr>
      <w:r>
        <w:separator/>
      </w:r>
    </w:p>
  </w:footnote>
  <w:footnote w:type="continuationSeparator" w:id="0">
    <w:p w14:paraId="662586CD" w14:textId="77777777" w:rsidR="009060AA" w:rsidRDefault="009060AA" w:rsidP="00153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4DCB" w14:textId="6B4E80C5" w:rsidR="00153C86" w:rsidRDefault="00153C86" w:rsidP="00153C86">
    <w:pPr>
      <w:pStyle w:val="Header"/>
      <w:jc w:val="right"/>
    </w:pPr>
    <w:r>
      <w:rPr>
        <w:noProof/>
      </w:rPr>
      <w:drawing>
        <wp:inline distT="0" distB="0" distL="0" distR="0" wp14:anchorId="6AB84B73" wp14:editId="7D86E8E0">
          <wp:extent cx="1152127" cy="368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239" cy="39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117E1"/>
    <w:multiLevelType w:val="multilevel"/>
    <w:tmpl w:val="A5202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B6"/>
    <w:rsid w:val="00022C69"/>
    <w:rsid w:val="00153C86"/>
    <w:rsid w:val="001F730D"/>
    <w:rsid w:val="002B13CA"/>
    <w:rsid w:val="003051B6"/>
    <w:rsid w:val="00360AA4"/>
    <w:rsid w:val="00363195"/>
    <w:rsid w:val="00490F74"/>
    <w:rsid w:val="006A5F56"/>
    <w:rsid w:val="007941D9"/>
    <w:rsid w:val="007A2D09"/>
    <w:rsid w:val="00822EBB"/>
    <w:rsid w:val="009060AA"/>
    <w:rsid w:val="009A3693"/>
    <w:rsid w:val="00AE47DC"/>
    <w:rsid w:val="00AF3134"/>
    <w:rsid w:val="00BB553A"/>
    <w:rsid w:val="00BC14F1"/>
    <w:rsid w:val="00D708C7"/>
    <w:rsid w:val="00D73D4E"/>
    <w:rsid w:val="00E74B9F"/>
    <w:rsid w:val="00F27887"/>
    <w:rsid w:val="00F87DCF"/>
    <w:rsid w:val="00F92147"/>
    <w:rsid w:val="00FA1F1E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75A7"/>
  <w15:docId w15:val="{A58FCB55-549D-4AB8-A622-C123E4C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3C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86"/>
  </w:style>
  <w:style w:type="paragraph" w:styleId="Footer">
    <w:name w:val="footer"/>
    <w:basedOn w:val="Normal"/>
    <w:link w:val="FooterChar"/>
    <w:uiPriority w:val="99"/>
    <w:unhideWhenUsed/>
    <w:rsid w:val="00153C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23</cp:revision>
  <dcterms:created xsi:type="dcterms:W3CDTF">2020-08-06T19:46:00Z</dcterms:created>
  <dcterms:modified xsi:type="dcterms:W3CDTF">2020-08-06T20:35:00Z</dcterms:modified>
</cp:coreProperties>
</file>